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EA" w:rsidRDefault="00B973EE" w:rsidP="00B973EE">
      <w:pPr>
        <w:jc w:val="center"/>
        <w:rPr>
          <w:b/>
        </w:rPr>
      </w:pPr>
      <w:r w:rsidRPr="00B973EE">
        <w:rPr>
          <w:b/>
        </w:rP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</w:t>
      </w:r>
    </w:p>
    <w:p w:rsidR="00B973EE" w:rsidRPr="00B973EE" w:rsidRDefault="00B973EE" w:rsidP="00B973EE">
      <w:pPr>
        <w:shd w:val="clear" w:color="auto" w:fill="FFFFFF"/>
        <w:spacing w:before="300" w:after="180"/>
        <w:ind w:right="0" w:firstLine="0"/>
        <w:jc w:val="center"/>
        <w:textAlignment w:val="baseline"/>
        <w:outlineLvl w:val="2"/>
        <w:rPr>
          <w:rFonts w:eastAsia="Times New Roman"/>
          <w:b/>
          <w:spacing w:val="1"/>
          <w:szCs w:val="24"/>
          <w:lang w:eastAsia="ru-RU"/>
        </w:rPr>
      </w:pPr>
      <w:r w:rsidRPr="00B973EE">
        <w:rPr>
          <w:rFonts w:eastAsia="Times New Roman"/>
          <w:b/>
          <w:spacing w:val="1"/>
          <w:szCs w:val="24"/>
          <w:lang w:eastAsia="ru-RU"/>
        </w:rPr>
        <w:t>Перечень видов, форм и условий предоставления медицинской помощи, оказание которой осуществляется бесплатно</w:t>
      </w:r>
    </w:p>
    <w:p w:rsidR="00CC6F54" w:rsidRDefault="00B973EE" w:rsidP="00B973E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</w:rPr>
      </w:pPr>
      <w:r w:rsidRPr="00B973EE">
        <w:rPr>
          <w:color w:val="2D2D2D"/>
          <w:spacing w:val="1"/>
        </w:rPr>
        <w:t>В рамках Программы (за исключением медицинской помощи, оказываемой в ра</w:t>
      </w:r>
      <w:r w:rsidR="00257973">
        <w:rPr>
          <w:color w:val="2D2D2D"/>
          <w:spacing w:val="1"/>
        </w:rPr>
        <w:t>мках клинической апробации) бесплатно </w:t>
      </w:r>
      <w:r w:rsidRPr="00B973EE">
        <w:rPr>
          <w:color w:val="2D2D2D"/>
          <w:spacing w:val="1"/>
        </w:rPr>
        <w:t>предоставляются:</w:t>
      </w:r>
      <w:r w:rsidRPr="00B973EE">
        <w:rPr>
          <w:color w:val="2D2D2D"/>
          <w:spacing w:val="1"/>
        </w:rPr>
        <w:br/>
        <w:t>     первичная медико-санитарная помощь, в том числе первичная д</w:t>
      </w:r>
      <w:r w:rsidR="00257973">
        <w:rPr>
          <w:color w:val="2D2D2D"/>
          <w:spacing w:val="1"/>
        </w:rPr>
        <w:t>оврачебная, первичная врачебная и первичная </w:t>
      </w:r>
      <w:r w:rsidRPr="00B973EE">
        <w:rPr>
          <w:color w:val="2D2D2D"/>
          <w:spacing w:val="1"/>
        </w:rPr>
        <w:t>специализированная;</w:t>
      </w:r>
      <w:r w:rsidRPr="00B973EE">
        <w:rPr>
          <w:color w:val="2D2D2D"/>
          <w:spacing w:val="1"/>
        </w:rPr>
        <w:br/>
        <w:t>     специализированная, в том числе высокотехнологичная, медицинская помощь;</w:t>
      </w:r>
      <w:r w:rsidRPr="00B973EE">
        <w:rPr>
          <w:color w:val="2D2D2D"/>
          <w:spacing w:val="1"/>
        </w:rPr>
        <w:br/>
        <w:t>     скорая, в том числе скорая специализированная, медицинская помощь;</w:t>
      </w:r>
      <w:r w:rsidRPr="00B973EE">
        <w:rPr>
          <w:color w:val="2D2D2D"/>
          <w:spacing w:val="1"/>
        </w:rPr>
        <w:br/>
        <w:t>     паллиативная медицинская помощь, оказываемая медицинскими организациями.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Понятие "медицинская организация" используется в Программе в значении, определенном в </w:t>
      </w:r>
      <w:hyperlink r:id="rId4" w:history="1">
        <w:r w:rsidRPr="00B973EE">
          <w:rPr>
            <w:rStyle w:val="a3"/>
            <w:color w:val="00466E"/>
            <w:spacing w:val="1"/>
          </w:rPr>
          <w:t>федеральных законах "Об основах охраны здоровья граждан в Российской Федерации"</w:t>
        </w:r>
      </w:hyperlink>
      <w:r w:rsidRPr="00B973EE">
        <w:rPr>
          <w:color w:val="2D2D2D"/>
          <w:spacing w:val="1"/>
        </w:rPr>
        <w:t> и "Об обязательном медицинском страховании в Российской Федерации".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</w:t>
      </w:r>
      <w:r w:rsidR="00101654">
        <w:rPr>
          <w:color w:val="2D2D2D"/>
          <w:spacing w:val="1"/>
        </w:rPr>
        <w:t>арно-гигиеническому просвещению </w:t>
      </w:r>
      <w:r w:rsidRPr="00B973EE">
        <w:rPr>
          <w:color w:val="2D2D2D"/>
          <w:spacing w:val="1"/>
        </w:rPr>
        <w:t>населения.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Первичная медико-санитарная помощь оказывается бесп</w:t>
      </w:r>
      <w:r w:rsidR="00257973">
        <w:rPr>
          <w:color w:val="2D2D2D"/>
          <w:spacing w:val="1"/>
        </w:rPr>
        <w:t>латно в амбулаторных условиях и в условиях дневного стационара, в плановой и неотложной </w:t>
      </w:r>
      <w:r w:rsidRPr="00B973EE">
        <w:rPr>
          <w:color w:val="2D2D2D"/>
          <w:spacing w:val="1"/>
        </w:rPr>
        <w:t>формах.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Первичная врачебная медико-санитарная помощь оказывается врачами-терапевтами, врачами-терапевтами участковыми, врачами-педиатрами, в</w:t>
      </w:r>
      <w:r w:rsidR="00257973">
        <w:rPr>
          <w:color w:val="2D2D2D"/>
          <w:spacing w:val="1"/>
        </w:rPr>
        <w:t>рачами-педиатрами участковыми и </w:t>
      </w:r>
      <w:r w:rsidRPr="00B973EE">
        <w:rPr>
          <w:color w:val="2D2D2D"/>
          <w:spacing w:val="1"/>
        </w:rPr>
        <w:t>врачами</w:t>
      </w:r>
      <w:r w:rsidR="00257973">
        <w:rPr>
          <w:color w:val="2D2D2D"/>
          <w:spacing w:val="1"/>
        </w:rPr>
        <w:t> общей практики (семейными </w:t>
      </w:r>
      <w:r w:rsidRPr="00B973EE">
        <w:rPr>
          <w:color w:val="2D2D2D"/>
          <w:spacing w:val="1"/>
        </w:rPr>
        <w:t>врачами).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</w:t>
      </w:r>
      <w:proofErr w:type="gramStart"/>
      <w:r w:rsidRPr="00B973EE">
        <w:rPr>
          <w:color w:val="2D2D2D"/>
          <w:spacing w:val="1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lastRenderedPageBreak/>
        <w:t xml:space="preserve">     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</w:t>
      </w:r>
      <w:proofErr w:type="gramStart"/>
      <w:r w:rsidRPr="00B973EE">
        <w:rPr>
          <w:color w:val="2D2D2D"/>
          <w:spacing w:val="1"/>
        </w:rPr>
        <w:t>содержащим</w:t>
      </w:r>
      <w:proofErr w:type="gramEnd"/>
      <w:r w:rsidRPr="00B973EE">
        <w:rPr>
          <w:color w:val="2D2D2D"/>
          <w:spacing w:val="1"/>
        </w:rPr>
        <w:t xml:space="preserve"> в том числе методы лечения и источники финансового обеспечения высокотехнологичной медицинской помощи</w:t>
      </w:r>
      <w:r w:rsidR="00CC6F54">
        <w:rPr>
          <w:color w:val="2D2D2D"/>
          <w:spacing w:val="1"/>
        </w:rPr>
        <w:t>.</w:t>
      </w:r>
    </w:p>
    <w:p w:rsidR="00B973EE" w:rsidRPr="00B973EE" w:rsidRDefault="00B973EE" w:rsidP="00B973E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</w:rPr>
      </w:pPr>
      <w:r w:rsidRPr="00B973EE">
        <w:rPr>
          <w:color w:val="2D2D2D"/>
          <w:spacing w:val="1"/>
        </w:rPr>
        <w:br/>
        <w:t>     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</w:t>
      </w:r>
      <w:proofErr w:type="gramStart"/>
      <w:r w:rsidRPr="00B973EE">
        <w:rPr>
          <w:color w:val="2D2D2D"/>
          <w:spacing w:val="1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</w:t>
      </w:r>
      <w:r w:rsidR="00257973">
        <w:rPr>
          <w:color w:val="2D2D2D"/>
          <w:spacing w:val="1"/>
        </w:rPr>
        <w:t>й и</w:t>
      </w:r>
      <w:proofErr w:type="gramEnd"/>
      <w:r w:rsidR="00257973">
        <w:rPr>
          <w:color w:val="2D2D2D"/>
          <w:spacing w:val="1"/>
        </w:rPr>
        <w:t> стихийных </w:t>
      </w:r>
      <w:r w:rsidRPr="00B973EE">
        <w:rPr>
          <w:color w:val="2D2D2D"/>
          <w:spacing w:val="1"/>
        </w:rPr>
        <w:t>бедствий).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 xml:space="preserve">     Медицинская эвакуация осуществляется выездными бригадами скорой медицинской помощи с проведением во время транспортировки мероприятий </w:t>
      </w:r>
      <w:r w:rsidR="00257973">
        <w:rPr>
          <w:color w:val="2D2D2D"/>
          <w:spacing w:val="1"/>
        </w:rPr>
        <w:t>по оказанию медицинской помощи, в том числе с применением медицинского </w:t>
      </w:r>
      <w:r w:rsidRPr="00B973EE">
        <w:rPr>
          <w:color w:val="2D2D2D"/>
          <w:spacing w:val="1"/>
        </w:rPr>
        <w:t>оборудования.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 xml:space="preserve">     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B973EE">
        <w:rPr>
          <w:color w:val="2D2D2D"/>
          <w:spacing w:val="1"/>
        </w:rPr>
        <w:t>обучение по оказанию</w:t>
      </w:r>
      <w:proofErr w:type="gramEnd"/>
      <w:r w:rsidRPr="00B973EE">
        <w:rPr>
          <w:color w:val="2D2D2D"/>
          <w:spacing w:val="1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</w:t>
      </w:r>
      <w:r w:rsidRPr="00B973EE">
        <w:rPr>
          <w:color w:val="2D2D2D"/>
          <w:spacing w:val="1"/>
          <w:sz w:val="20"/>
          <w:szCs w:val="20"/>
        </w:rPr>
        <w:t>тяжелых</w:t>
      </w:r>
      <w:r w:rsidRPr="00B973EE">
        <w:rPr>
          <w:color w:val="2D2D2D"/>
          <w:spacing w:val="1"/>
        </w:rPr>
        <w:t xml:space="preserve"> проявлений</w:t>
      </w:r>
      <w:r w:rsidR="00257973">
        <w:rPr>
          <w:color w:val="2D2D2D"/>
          <w:spacing w:val="1"/>
        </w:rPr>
        <w:t xml:space="preserve"> заболевания, в целях улучшения качества жизни неизлечимо больных </w:t>
      </w:r>
      <w:r w:rsidRPr="00B973EE">
        <w:rPr>
          <w:color w:val="2D2D2D"/>
          <w:spacing w:val="1"/>
        </w:rPr>
        <w:t>граждан.</w:t>
      </w:r>
      <w:r w:rsidRPr="00B973EE">
        <w:rPr>
          <w:color w:val="2D2D2D"/>
          <w:spacing w:val="1"/>
        </w:rPr>
        <w:br/>
      </w:r>
      <w:r w:rsidR="003C1107">
        <w:rPr>
          <w:color w:val="2D2D2D"/>
          <w:spacing w:val="1"/>
        </w:rPr>
        <w:br/>
        <w:t>     Медицинская помощь оказывается в следующих </w:t>
      </w:r>
      <w:r w:rsidRPr="00B973EE">
        <w:rPr>
          <w:color w:val="2D2D2D"/>
          <w:spacing w:val="1"/>
        </w:rPr>
        <w:t>формах: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</w:t>
      </w:r>
      <w:r w:rsidR="003C1107">
        <w:rPr>
          <w:color w:val="2D2D2D"/>
          <w:spacing w:val="1"/>
        </w:rPr>
        <w:t>й ухудшение состояния пациента, угрозу его жизни и </w:t>
      </w:r>
      <w:r w:rsidRPr="00B973EE">
        <w:rPr>
          <w:color w:val="2D2D2D"/>
          <w:spacing w:val="1"/>
        </w:rPr>
        <w:t>здоровью.</w:t>
      </w:r>
      <w:r w:rsidRPr="00B973EE">
        <w:rPr>
          <w:color w:val="2D2D2D"/>
          <w:spacing w:val="1"/>
        </w:rPr>
        <w:br/>
      </w:r>
      <w:r w:rsidRPr="00B973EE">
        <w:rPr>
          <w:color w:val="2D2D2D"/>
          <w:spacing w:val="1"/>
        </w:rPr>
        <w:br/>
        <w:t>     </w:t>
      </w:r>
      <w:proofErr w:type="gramStart"/>
      <w:r w:rsidRPr="00B973EE">
        <w:rPr>
          <w:color w:val="2D2D2D"/>
          <w:spacing w:val="1"/>
        </w:rPr>
        <w:t xml:space="preserve"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 для медицинского </w:t>
      </w:r>
      <w:r w:rsidRPr="00B973EE">
        <w:rPr>
          <w:color w:val="2D2D2D"/>
          <w:spacing w:val="1"/>
        </w:rPr>
        <w:lastRenderedPageBreak/>
        <w:t>применения, включенными в перечень жизненно необходимых и важнейших лекарственных препаратов, и медицинскими изделиями, включенными в утвержденный</w:t>
      </w:r>
      <w:proofErr w:type="gramEnd"/>
      <w:r w:rsidRPr="00B973EE">
        <w:rPr>
          <w:color w:val="2D2D2D"/>
          <w:spacing w:val="1"/>
        </w:rPr>
        <w:t xml:space="preserve"> Правительством Российской Федерации перечень медицинских изделий, имплантируемых в организм человека.</w:t>
      </w:r>
    </w:p>
    <w:p w:rsidR="00B973EE" w:rsidRPr="00B973EE" w:rsidRDefault="00B973EE" w:rsidP="00B973EE">
      <w:pPr>
        <w:rPr>
          <w:szCs w:val="24"/>
        </w:rPr>
      </w:pPr>
    </w:p>
    <w:sectPr w:rsidR="00B973EE" w:rsidRPr="00B973EE" w:rsidSect="00E167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73EE"/>
    <w:rsid w:val="00004CD9"/>
    <w:rsid w:val="00101654"/>
    <w:rsid w:val="00200D8D"/>
    <w:rsid w:val="00257973"/>
    <w:rsid w:val="00310F5E"/>
    <w:rsid w:val="00314B4F"/>
    <w:rsid w:val="003C1107"/>
    <w:rsid w:val="004267BA"/>
    <w:rsid w:val="00803BEA"/>
    <w:rsid w:val="00953381"/>
    <w:rsid w:val="009D09F0"/>
    <w:rsid w:val="00B017F1"/>
    <w:rsid w:val="00B973EE"/>
    <w:rsid w:val="00CC6F54"/>
    <w:rsid w:val="00E1679A"/>
    <w:rsid w:val="00E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right="-62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EA"/>
  </w:style>
  <w:style w:type="paragraph" w:styleId="3">
    <w:name w:val="heading 3"/>
    <w:basedOn w:val="a"/>
    <w:link w:val="30"/>
    <w:uiPriority w:val="9"/>
    <w:qFormat/>
    <w:rsid w:val="00B973EE"/>
    <w:pPr>
      <w:spacing w:before="100" w:beforeAutospacing="1" w:after="100" w:afterAutospacing="1"/>
      <w:ind w:right="0"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3EE"/>
    <w:rPr>
      <w:rFonts w:eastAsia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973EE"/>
    <w:pPr>
      <w:spacing w:before="100" w:beforeAutospacing="1" w:after="100" w:afterAutospacing="1"/>
      <w:ind w:right="0" w:firstLine="0"/>
      <w:jc w:val="left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73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2018-12-19T11:16:00Z</dcterms:created>
  <dcterms:modified xsi:type="dcterms:W3CDTF">2019-03-21T09:40:00Z</dcterms:modified>
</cp:coreProperties>
</file>